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26" w:type="dxa"/>
        <w:tblLook w:val="04A0" w:firstRow="1" w:lastRow="0" w:firstColumn="1" w:lastColumn="0" w:noHBand="0" w:noVBand="1"/>
      </w:tblPr>
      <w:tblGrid>
        <w:gridCol w:w="1101"/>
        <w:gridCol w:w="6617"/>
        <w:gridCol w:w="1208"/>
      </w:tblGrid>
      <w:tr w:rsidR="00B14DCD" w:rsidRPr="00B14DCD" w:rsidTr="00B14DCD">
        <w:trPr>
          <w:trHeight w:val="70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Индекс</w:t>
            </w:r>
          </w:p>
        </w:tc>
        <w:tc>
          <w:tcPr>
            <w:tcW w:w="6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Наименование циклов, дисциплин, </w:t>
            </w:r>
            <w:r w:rsidRPr="00B14D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br/>
              <w:t xml:space="preserve">профессиональных модулей, </w:t>
            </w:r>
            <w:r w:rsidRPr="00B14D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br/>
              <w:t>МДК, практик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Индекс</w:t>
            </w:r>
          </w:p>
        </w:tc>
      </w:tr>
      <w:tr w:rsidR="00B14DCD" w:rsidRPr="00B14DCD" w:rsidTr="00B14DCD">
        <w:trPr>
          <w:trHeight w:val="45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14DCD" w:rsidRPr="00B14DCD" w:rsidTr="00B14DCD">
        <w:trPr>
          <w:trHeight w:val="45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14DCD" w:rsidRPr="00B14DCD" w:rsidTr="00B14DCD">
        <w:trPr>
          <w:trHeight w:val="13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14DCD" w:rsidRPr="00B14DCD" w:rsidTr="00B14DCD">
        <w:trPr>
          <w:trHeight w:val="40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ОД.01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Общеобразовательный учебный цикл, реализующий ФГОС ООО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"Русский язык и литература"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УПО.01.01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УПО.01.01 Русский язык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7B4038" w:rsidRDefault="007B4038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УПО.01.02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УПО.01.02 Литература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038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B14DCD" w:rsidRPr="00B14DCD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"Иностранные языки"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038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УПО.03.01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УПО.03.01 Иностранный язык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038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046B" w:rsidRPr="009207D6" w:rsidRDefault="00CB046B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2024</w:t>
            </w:r>
          </w:p>
        </w:tc>
      </w:tr>
      <w:tr w:rsidR="007B4038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УПО.03.02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УПО.03.02 Второй иностранный язык (французский)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7B4038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CB04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7B4038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7B4038"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"Общественно-научные предметы"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B4038" w:rsidRPr="00B14DCD" w:rsidTr="007B4038">
        <w:trPr>
          <w:trHeight w:val="426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УПО.04.01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УПО.04.01 История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038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F68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7B4038" w:rsidRPr="00BF6858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2024</w:t>
            </w:r>
          </w:p>
        </w:tc>
      </w:tr>
      <w:tr w:rsidR="007B4038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УПО.04.02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УПО.04.02 Обществознание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4038" w:rsidRDefault="007B4038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7B4038" w:rsidRDefault="007B4038" w:rsidP="00CB046B">
            <w:pPr>
              <w:spacing w:after="0"/>
              <w:jc w:val="center"/>
            </w:pPr>
            <w:r w:rsidRPr="00BF68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7B4038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УПО.04.03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038" w:rsidRPr="00B14DCD" w:rsidRDefault="007B4038" w:rsidP="007B4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УПО.04.03 География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7B4038" w:rsidRPr="00BF6858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68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ПО.05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"Математика и информатика"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УПО.05.01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УПО.05.01 Математика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046B" w:rsidRPr="00A943EF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68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УПО.05.03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УПО.05.03 Информатика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046B" w:rsidRDefault="00CB046B" w:rsidP="00CB046B">
            <w:pPr>
              <w:spacing w:after="0"/>
              <w:jc w:val="center"/>
            </w:pPr>
            <w:r w:rsidRPr="00A943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ПО.06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"Естественнонаучные предметы"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УПО.06.01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УПО.06.01 Физика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046B" w:rsidRDefault="00CB046B" w:rsidP="00CB046B">
            <w:pPr>
              <w:spacing w:after="0"/>
              <w:jc w:val="center"/>
            </w:pPr>
            <w:r w:rsidRPr="00A943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УПО.06.02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УПО.06.02 Биология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046B" w:rsidRDefault="00CB046B" w:rsidP="00CB046B">
            <w:pPr>
              <w:spacing w:after="0"/>
              <w:jc w:val="center"/>
            </w:pPr>
            <w:r w:rsidRPr="00A943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УПО.06.03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УПО.06.03 Химия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2025</w:t>
            </w:r>
          </w:p>
          <w:p w:rsidR="00CB046B" w:rsidRDefault="00CB046B" w:rsidP="00CB046B">
            <w:pPr>
              <w:spacing w:after="0"/>
              <w:jc w:val="center"/>
            </w:pPr>
            <w:r w:rsidRPr="00A943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ПО.07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"Искусство"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УПО.07.01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УПО.07.01 Изобразительное искусство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УПО.07.02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УПО.07.02 Основы музыкальной грамоты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УПО.07.03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УПО.07.03 Основы игры на фортепиано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ПО.08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"Технология"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УПО.08.01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УПО.08.01 Введение в профессию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B14DCD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ПО.09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B14DCD" w:rsidRPr="00B14DCD" w:rsidRDefault="00B14DCD" w:rsidP="00B14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"Физическая культура и основы безопасности жизнедеятельности"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B14DCD" w:rsidRPr="00B14DCD" w:rsidRDefault="00B14DCD" w:rsidP="00B14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УПО.09.01 Гимнастика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УПО.09.02 Классический танец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УПО.09.03 Ритмика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УПО.09.04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УПО.09.04 Основы безопасности и защиты Родины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40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ОД.02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Общеобразовательный учебный цикл, реализующий ФГОС СОО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Обязательные учебные предметы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"Русский язык и литература"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ОУП.01.01 Русский язык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ОУП.01.02 Литература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"Иностранные языки"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ОУП.01.04 Иностранный язык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</w:t>
            </w:r>
            <w:proofErr w:type="spellStart"/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Общественнонаучные</w:t>
            </w:r>
            <w:proofErr w:type="spellEnd"/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предметы"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ОУП.01.05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ОУП.01.05 Обществознание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ОУП.01.06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ОУП.01.06 История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ОУП.05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"Математика и информатика"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Default="00CB046B" w:rsidP="00CB046B">
            <w:pPr>
              <w:spacing w:after="0"/>
              <w:jc w:val="center"/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ОУП.01.07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ОУП.01.07 Математика и информатика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ОУП.06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"Естественнонаучные предметы"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ОУП.01.08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ОУП.01.08 Естествознание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ОУП.01.09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ОУП.01.09. Астрономия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ОУП.07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Предметная область "Физическая культура, экология, ОБЗР"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ОУП.01.10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ОУП.01.10 Основы безопасности и защиты Родины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ПУП.02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Профильные учебные предметы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ПУП.02.01 Основы анализа балетной и танцевальной музыки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ПУП.02.02 История мировой культуры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ПУП.02.03 Музыкальная литература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ПУП.02.04 История театра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ПУП.02.05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ПУП.02.05 История хореографического искусства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ПУП.02.06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ПУП.02.06 Классический танец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40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ОД.03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 учебных циклов ИОП в ОИ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ОГСЭ.00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Общий гуманитарный и социально-экономический цикл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ОГСЭ.01 Основы философии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ОГСЭ.02 История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ОГСЭ.03 Иностранный язык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ОГСЭ.04 Психология общения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ОГСЭ.05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ОГСЭ.05 Общие компетенции профессионала. Рынок труда и профессиональная карьера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ОГСЭ.06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ОГСЭ.06 Социально значимая деятельность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40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Профессиональный учебный цикл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ОП.00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ОП.01 Актерское мастерство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ОП.02 Классический танец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ОП.03 Грим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ОП.04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ОП.04 Охрана труда артиста балета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ОП.05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ОП.05 Безопасность жизнедеятельности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ОП.06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ОП.06 Основы предпринимательской деятельности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40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ПМ.00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ПРОФЕССИОНАЛЬНЫЕ МОДУЛИ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2F6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ПП.00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Производственная практика (практика по профилю специальности), в том числе: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ПП.01 Творческо-исполнительская практика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ПП.02 Педагогическая практика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УП.00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УП.01 Исполнительская практика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УП.02 Учебная практика по педагогической работе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112BE9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Творческо-исполнительская деятельность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099" w:rsidRDefault="006E5099" w:rsidP="006E509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Pr="00B14DCD" w:rsidRDefault="006E5099" w:rsidP="006E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bookmarkEnd w:id="0"/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Педагогическая деятельность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AFC"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МДК.02.01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МДК.02.01 Основы преподавания хореографических дисциплин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МДК.02.02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МДК.02.02 Учебно-методическое обеспечение учебного процесса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  <w:tr w:rsidR="00CB046B" w:rsidRPr="00B14DCD" w:rsidTr="00B14DCD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МДК.02.03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46B" w:rsidRPr="00B14DCD" w:rsidRDefault="00CB046B" w:rsidP="00CB0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4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МДК.02.03 Основы педагогики и психологии</w:t>
            </w:r>
            <w:r w:rsidR="00112B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46B" w:rsidRDefault="00CB046B" w:rsidP="00CB04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025</w:t>
            </w:r>
          </w:p>
          <w:p w:rsidR="00CB046B" w:rsidRDefault="00CB046B" w:rsidP="00CB046B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9207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024</w:t>
            </w:r>
          </w:p>
        </w:tc>
      </w:tr>
    </w:tbl>
    <w:p w:rsidR="00323186" w:rsidRDefault="00112BE9"/>
    <w:sectPr w:rsidR="0032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CD"/>
    <w:rsid w:val="00112BE9"/>
    <w:rsid w:val="006E5099"/>
    <w:rsid w:val="007B4038"/>
    <w:rsid w:val="008348DC"/>
    <w:rsid w:val="00A82F74"/>
    <w:rsid w:val="00A84458"/>
    <w:rsid w:val="00B14DCD"/>
    <w:rsid w:val="00CB046B"/>
    <w:rsid w:val="00DA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E1C38-1790-49B9-A749-25088A8C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Косарева</dc:creator>
  <cp:keywords/>
  <dc:description/>
  <cp:lastModifiedBy>Юлия Косарева</cp:lastModifiedBy>
  <cp:revision>6</cp:revision>
  <dcterms:created xsi:type="dcterms:W3CDTF">2025-09-19T06:43:00Z</dcterms:created>
  <dcterms:modified xsi:type="dcterms:W3CDTF">2025-09-19T07:40:00Z</dcterms:modified>
</cp:coreProperties>
</file>