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0D7" w:rsidRDefault="00A74D6B" w:rsidP="00A74D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</w:t>
      </w:r>
      <w:r w:rsidR="00304B93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E51374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E51374">
        <w:rPr>
          <w:rFonts w:ascii="Times New Roman" w:hAnsi="Times New Roman" w:cs="Times New Roman"/>
          <w:b/>
          <w:sz w:val="36"/>
          <w:szCs w:val="36"/>
        </w:rPr>
        <w:t xml:space="preserve"> курса</w:t>
      </w:r>
      <w:r>
        <w:rPr>
          <w:rFonts w:ascii="Times New Roman" w:hAnsi="Times New Roman" w:cs="Times New Roman"/>
          <w:b/>
          <w:sz w:val="36"/>
          <w:szCs w:val="36"/>
        </w:rPr>
        <w:t xml:space="preserve"> дистанционного обучения на </w:t>
      </w:r>
      <w:r w:rsidR="00F7053C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 xml:space="preserve"> апреля 2020г.</w:t>
      </w:r>
    </w:p>
    <w:tbl>
      <w:tblPr>
        <w:tblStyle w:val="a3"/>
        <w:tblW w:w="16302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1129"/>
        <w:gridCol w:w="1281"/>
        <w:gridCol w:w="2268"/>
        <w:gridCol w:w="2888"/>
        <w:gridCol w:w="3491"/>
        <w:gridCol w:w="3685"/>
      </w:tblGrid>
      <w:tr w:rsidR="00A74D6B" w:rsidRPr="004D7F66" w:rsidTr="000642A5">
        <w:trPr>
          <w:jc w:val="center"/>
        </w:trPr>
        <w:tc>
          <w:tcPr>
            <w:tcW w:w="993" w:type="dxa"/>
            <w:vAlign w:val="center"/>
          </w:tcPr>
          <w:p w:rsidR="00A74D6B" w:rsidRPr="004D7F66" w:rsidRDefault="00A74D6B" w:rsidP="004D7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vAlign w:val="center"/>
          </w:tcPr>
          <w:p w:rsidR="00A74D6B" w:rsidRPr="004D7F66" w:rsidRDefault="00A74D6B" w:rsidP="004D7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1129" w:type="dxa"/>
            <w:vAlign w:val="center"/>
          </w:tcPr>
          <w:p w:rsidR="00A74D6B" w:rsidRPr="004D7F66" w:rsidRDefault="00A74D6B" w:rsidP="004D7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81" w:type="dxa"/>
            <w:vAlign w:val="center"/>
          </w:tcPr>
          <w:p w:rsidR="00A74D6B" w:rsidRPr="004D7F66" w:rsidRDefault="00A74D6B" w:rsidP="004D7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A74D6B" w:rsidRPr="004D7F66" w:rsidRDefault="00A74D6B" w:rsidP="004D7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88" w:type="dxa"/>
            <w:vAlign w:val="center"/>
          </w:tcPr>
          <w:p w:rsidR="00A74D6B" w:rsidRPr="004D7F66" w:rsidRDefault="00A74D6B" w:rsidP="004D7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 (занятия)</w:t>
            </w:r>
          </w:p>
        </w:tc>
        <w:tc>
          <w:tcPr>
            <w:tcW w:w="3491" w:type="dxa"/>
            <w:vAlign w:val="center"/>
          </w:tcPr>
          <w:p w:rsidR="00A74D6B" w:rsidRPr="004D7F66" w:rsidRDefault="00A74D6B" w:rsidP="004D7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3685" w:type="dxa"/>
            <w:vAlign w:val="center"/>
          </w:tcPr>
          <w:p w:rsidR="00A74D6B" w:rsidRPr="004D7F66" w:rsidRDefault="00A74D6B" w:rsidP="004D7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Pr="004D7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4D7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A95617" w:rsidRPr="004D7F66" w:rsidTr="000642A5">
        <w:trPr>
          <w:jc w:val="center"/>
        </w:trPr>
        <w:tc>
          <w:tcPr>
            <w:tcW w:w="993" w:type="dxa"/>
            <w:vAlign w:val="center"/>
          </w:tcPr>
          <w:p w:rsidR="00A95617" w:rsidRPr="004D7F66" w:rsidRDefault="00A95617" w:rsidP="004D7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95617" w:rsidRPr="004D7F66" w:rsidRDefault="00A95617" w:rsidP="004D7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center"/>
          </w:tcPr>
          <w:p w:rsidR="00A95617" w:rsidRPr="004D7F66" w:rsidRDefault="00A95617" w:rsidP="004D7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81" w:type="dxa"/>
            <w:vAlign w:val="center"/>
          </w:tcPr>
          <w:p w:rsidR="00A95617" w:rsidRPr="004D7F66" w:rsidRDefault="00A95617" w:rsidP="004D7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A95617" w:rsidRPr="004D7F66" w:rsidRDefault="00A95617" w:rsidP="004D7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8" w:type="dxa"/>
            <w:vAlign w:val="center"/>
          </w:tcPr>
          <w:p w:rsidR="00A95617" w:rsidRPr="004D7F66" w:rsidRDefault="00A95617" w:rsidP="004D7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91" w:type="dxa"/>
            <w:vAlign w:val="center"/>
          </w:tcPr>
          <w:p w:rsidR="00A95617" w:rsidRPr="004D7F66" w:rsidRDefault="00A95617" w:rsidP="004D7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A95617" w:rsidRPr="004D7F66" w:rsidRDefault="00A95617" w:rsidP="004D7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0642A5" w:rsidRPr="004D7F66" w:rsidTr="000642A5">
        <w:trPr>
          <w:cantSplit/>
          <w:trHeight w:val="1134"/>
          <w:jc w:val="center"/>
        </w:trPr>
        <w:tc>
          <w:tcPr>
            <w:tcW w:w="993" w:type="dxa"/>
            <w:vMerge w:val="restart"/>
            <w:textDirection w:val="btLr"/>
            <w:vAlign w:val="center"/>
          </w:tcPr>
          <w:p w:rsidR="000642A5" w:rsidRPr="004D7F66" w:rsidRDefault="000642A5" w:rsidP="000642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66">
              <w:rPr>
                <w:rFonts w:ascii="Times New Roman" w:hAnsi="Times New Roman" w:cs="Times New Roman"/>
                <w:sz w:val="24"/>
                <w:szCs w:val="24"/>
              </w:rPr>
              <w:t>ПОНЕДЕЛЬНИК, 20 АПРЕЛЯ 2020</w:t>
            </w:r>
          </w:p>
        </w:tc>
        <w:tc>
          <w:tcPr>
            <w:tcW w:w="567" w:type="dxa"/>
            <w:vAlign w:val="center"/>
          </w:tcPr>
          <w:p w:rsidR="000642A5" w:rsidRPr="004D7F66" w:rsidRDefault="000642A5" w:rsidP="0006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center"/>
          </w:tcPr>
          <w:p w:rsidR="000642A5" w:rsidRPr="004D7F66" w:rsidRDefault="000642A5" w:rsidP="0006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6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81" w:type="dxa"/>
            <w:vAlign w:val="center"/>
          </w:tcPr>
          <w:p w:rsidR="000642A5" w:rsidRPr="004D7F66" w:rsidRDefault="000642A5" w:rsidP="0006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66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2268" w:type="dxa"/>
            <w:vAlign w:val="center"/>
          </w:tcPr>
          <w:p w:rsidR="000642A5" w:rsidRPr="004D7F66" w:rsidRDefault="000642A5" w:rsidP="0006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66">
              <w:rPr>
                <w:rFonts w:ascii="Times New Roman" w:hAnsi="Times New Roman" w:cs="Times New Roman"/>
                <w:sz w:val="24"/>
                <w:szCs w:val="24"/>
              </w:rPr>
              <w:t>Общие компетенции профессионала</w:t>
            </w:r>
          </w:p>
          <w:p w:rsidR="000642A5" w:rsidRPr="004D7F66" w:rsidRDefault="000642A5" w:rsidP="0006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66">
              <w:rPr>
                <w:rFonts w:ascii="Times New Roman" w:hAnsi="Times New Roman" w:cs="Times New Roman"/>
                <w:sz w:val="24"/>
                <w:szCs w:val="24"/>
              </w:rPr>
              <w:t>Камышева Н.А.</w:t>
            </w:r>
          </w:p>
          <w:p w:rsidR="000642A5" w:rsidRPr="004D7F66" w:rsidRDefault="000642A5" w:rsidP="0006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66">
              <w:rPr>
                <w:rFonts w:ascii="Times New Roman" w:hAnsi="Times New Roman" w:cs="Times New Roman"/>
                <w:sz w:val="24"/>
                <w:szCs w:val="24"/>
              </w:rPr>
              <w:t>49nat.kam@mail.ru</w:t>
            </w:r>
          </w:p>
        </w:tc>
        <w:tc>
          <w:tcPr>
            <w:tcW w:w="2888" w:type="dxa"/>
            <w:vAlign w:val="center"/>
          </w:tcPr>
          <w:p w:rsidR="000642A5" w:rsidRPr="004D7F66" w:rsidRDefault="000642A5" w:rsidP="0006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66">
              <w:rPr>
                <w:rFonts w:ascii="Times New Roman" w:hAnsi="Times New Roman" w:cs="Times New Roman"/>
                <w:sz w:val="24"/>
                <w:szCs w:val="24"/>
              </w:rPr>
              <w:t>Устная коммуникация. Работа в команде (группе)</w:t>
            </w:r>
          </w:p>
        </w:tc>
        <w:tc>
          <w:tcPr>
            <w:tcW w:w="3491" w:type="dxa"/>
            <w:vAlign w:val="center"/>
          </w:tcPr>
          <w:p w:rsidR="000642A5" w:rsidRPr="004D7F66" w:rsidRDefault="000642A5" w:rsidP="0006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F6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642A5" w:rsidRPr="004D7F66" w:rsidRDefault="000642A5" w:rsidP="0006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66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0642A5" w:rsidRPr="004D7F66" w:rsidRDefault="000642A5" w:rsidP="0006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66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презентацию стр. 13-22 </w:t>
            </w:r>
            <w:hyperlink r:id="rId6" w:history="1">
              <w:r w:rsidRPr="004D7F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https://cloud.mail.ru/public/tG59/569SQCMM4</w:t>
              </w:r>
            </w:hyperlink>
          </w:p>
          <w:p w:rsidR="000642A5" w:rsidRPr="004D7F66" w:rsidRDefault="000642A5" w:rsidP="0006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F66">
              <w:rPr>
                <w:rFonts w:ascii="Times New Roman" w:hAnsi="Times New Roman" w:cs="Times New Roman"/>
                <w:sz w:val="24"/>
                <w:szCs w:val="24"/>
              </w:rPr>
              <w:t>Размещение отчетов студентов: e-</w:t>
            </w:r>
            <w:proofErr w:type="spellStart"/>
            <w:r w:rsidRPr="004D7F6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D7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0642A5" w:rsidRPr="004D7F66" w:rsidRDefault="000642A5" w:rsidP="0006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66">
              <w:rPr>
                <w:rFonts w:ascii="Times New Roman" w:hAnsi="Times New Roman" w:cs="Times New Roman"/>
                <w:sz w:val="24"/>
                <w:szCs w:val="24"/>
              </w:rPr>
              <w:t>Подготовить конспект на тему «Устная коммуникация»</w:t>
            </w:r>
          </w:p>
          <w:p w:rsidR="000642A5" w:rsidRPr="004D7F66" w:rsidRDefault="000642A5" w:rsidP="0006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66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 дополнить таблицу «Барьеры взаимодействия», дать определение каждому барьеру</w:t>
            </w:r>
          </w:p>
        </w:tc>
      </w:tr>
      <w:tr w:rsidR="000642A5" w:rsidRPr="004D7F66" w:rsidTr="000642A5">
        <w:trPr>
          <w:jc w:val="center"/>
        </w:trPr>
        <w:tc>
          <w:tcPr>
            <w:tcW w:w="993" w:type="dxa"/>
            <w:vMerge/>
            <w:vAlign w:val="center"/>
          </w:tcPr>
          <w:p w:rsidR="000642A5" w:rsidRPr="004D7F66" w:rsidRDefault="000642A5" w:rsidP="0006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42A5" w:rsidRPr="004D7F66" w:rsidRDefault="000642A5" w:rsidP="0006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center"/>
          </w:tcPr>
          <w:p w:rsidR="000642A5" w:rsidRPr="004D7F66" w:rsidRDefault="000642A5" w:rsidP="0006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66">
              <w:rPr>
                <w:rFonts w:ascii="Times New Roman" w:hAnsi="Times New Roman" w:cs="Times New Roman"/>
                <w:sz w:val="24"/>
                <w:szCs w:val="24"/>
              </w:rPr>
              <w:t>10.40-11.40</w:t>
            </w:r>
          </w:p>
        </w:tc>
        <w:tc>
          <w:tcPr>
            <w:tcW w:w="1281" w:type="dxa"/>
            <w:vAlign w:val="center"/>
          </w:tcPr>
          <w:p w:rsidR="000642A5" w:rsidRPr="004D7F66" w:rsidRDefault="000642A5" w:rsidP="00064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4D7F6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учебника, документами и ЭОР</w:t>
            </w:r>
          </w:p>
        </w:tc>
        <w:tc>
          <w:tcPr>
            <w:tcW w:w="2268" w:type="dxa"/>
            <w:vAlign w:val="center"/>
          </w:tcPr>
          <w:p w:rsidR="000642A5" w:rsidRPr="004D7F66" w:rsidRDefault="000642A5" w:rsidP="00064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F6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642A5" w:rsidRPr="004D7F66" w:rsidRDefault="000642A5" w:rsidP="000642A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D7F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Гутарев</w:t>
            </w:r>
            <w:proofErr w:type="spellEnd"/>
            <w:r w:rsidRPr="004D7F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А.Н.</w:t>
            </w:r>
          </w:p>
        </w:tc>
        <w:tc>
          <w:tcPr>
            <w:tcW w:w="2888" w:type="dxa"/>
            <w:vAlign w:val="center"/>
          </w:tcPr>
          <w:p w:rsidR="000642A5" w:rsidRPr="004D7F66" w:rsidRDefault="000642A5" w:rsidP="00064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D7F6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регулирование общественных отношений. Право в системе социальных норм</w:t>
            </w:r>
          </w:p>
        </w:tc>
        <w:tc>
          <w:tcPr>
            <w:tcW w:w="3491" w:type="dxa"/>
            <w:vAlign w:val="center"/>
          </w:tcPr>
          <w:p w:rsidR="000642A5" w:rsidRPr="004D7F66" w:rsidRDefault="000642A5" w:rsidP="00064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D7F66">
              <w:rPr>
                <w:rFonts w:ascii="Times New Roman" w:hAnsi="Times New Roman" w:cs="Times New Roman"/>
                <w:sz w:val="24"/>
                <w:szCs w:val="24"/>
              </w:rPr>
              <w:t>Видеоурок по теме:</w:t>
            </w:r>
            <w:r w:rsidRPr="004D7F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hyperlink r:id="rId7" w:history="1">
              <w:r w:rsidRPr="004D7F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https://www.youtube.com/watch?v=GvBsIMzlP5s</w:t>
              </w:r>
            </w:hyperlink>
          </w:p>
        </w:tc>
        <w:tc>
          <w:tcPr>
            <w:tcW w:w="3685" w:type="dxa"/>
            <w:vAlign w:val="center"/>
          </w:tcPr>
          <w:p w:rsidR="000642A5" w:rsidRPr="004D7F66" w:rsidRDefault="000642A5" w:rsidP="0006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66">
              <w:rPr>
                <w:rFonts w:ascii="Times New Roman" w:hAnsi="Times New Roman" w:cs="Times New Roman"/>
                <w:sz w:val="24"/>
                <w:szCs w:val="24"/>
              </w:rPr>
              <w:t>Параграф 18</w:t>
            </w:r>
          </w:p>
          <w:p w:rsidR="000642A5" w:rsidRPr="004D7F66" w:rsidRDefault="000642A5" w:rsidP="0006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6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4D7F66">
              <w:rPr>
                <w:rFonts w:ascii="Times New Roman" w:hAnsi="Times New Roman" w:cs="Times New Roman"/>
                <w:sz w:val="24"/>
                <w:szCs w:val="24"/>
              </w:rPr>
              <w:t>Выполнить  и</w:t>
            </w:r>
            <w:proofErr w:type="gramEnd"/>
            <w:r w:rsidRPr="004D7F66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</w:t>
            </w:r>
            <w:proofErr w:type="spellStart"/>
            <w:r w:rsidRPr="004D7F66">
              <w:rPr>
                <w:rFonts w:ascii="Times New Roman" w:hAnsi="Times New Roman" w:cs="Times New Roman"/>
                <w:sz w:val="24"/>
                <w:szCs w:val="24"/>
              </w:rPr>
              <w:t>адре</w:t>
            </w:r>
            <w:proofErr w:type="spellEnd"/>
            <w:r w:rsidRPr="004D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7F6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почты: </w:t>
            </w:r>
            <w:hyperlink r:id="rId8" w:history="1">
              <w:r w:rsidRPr="004D7F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ilinkatv</w:t>
              </w:r>
              <w:r w:rsidRPr="004D7F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D7F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4D7F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7F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4D7F66">
              <w:rPr>
                <w:rFonts w:ascii="Times New Roman" w:hAnsi="Times New Roman" w:cs="Times New Roman"/>
                <w:sz w:val="24"/>
                <w:szCs w:val="24"/>
              </w:rPr>
              <w:t xml:space="preserve"> развёрнутый план по теме «</w:t>
            </w:r>
            <w:r w:rsidRPr="004D7F6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 системе социальных норм</w:t>
            </w:r>
            <w:r w:rsidRPr="004D7F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42A5" w:rsidRPr="004D7F66" w:rsidRDefault="000642A5" w:rsidP="0006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66">
              <w:rPr>
                <w:rFonts w:ascii="Times New Roman" w:hAnsi="Times New Roman" w:cs="Times New Roman"/>
                <w:sz w:val="24"/>
                <w:szCs w:val="24"/>
              </w:rPr>
              <w:t>2. Выполнить и прислать «</w:t>
            </w:r>
            <w:proofErr w:type="gramStart"/>
            <w:r w:rsidRPr="004D7F66">
              <w:rPr>
                <w:rFonts w:ascii="Times New Roman" w:hAnsi="Times New Roman" w:cs="Times New Roman"/>
                <w:sz w:val="24"/>
                <w:szCs w:val="24"/>
              </w:rPr>
              <w:t>Документ»  стр.</w:t>
            </w:r>
            <w:proofErr w:type="gramEnd"/>
            <w:r w:rsidRPr="004D7F66">
              <w:rPr>
                <w:rFonts w:ascii="Times New Roman" w:hAnsi="Times New Roman" w:cs="Times New Roman"/>
                <w:sz w:val="24"/>
                <w:szCs w:val="24"/>
              </w:rPr>
              <w:t xml:space="preserve"> 192 вопрос  1-5</w:t>
            </w:r>
          </w:p>
        </w:tc>
      </w:tr>
      <w:tr w:rsidR="000642A5" w:rsidRPr="004D7F66" w:rsidTr="004D7F66">
        <w:trPr>
          <w:jc w:val="center"/>
        </w:trPr>
        <w:tc>
          <w:tcPr>
            <w:tcW w:w="993" w:type="dxa"/>
            <w:vMerge/>
            <w:vAlign w:val="center"/>
          </w:tcPr>
          <w:p w:rsidR="000642A5" w:rsidRPr="004D7F66" w:rsidRDefault="000642A5" w:rsidP="0006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0642A5" w:rsidRPr="004D7F66" w:rsidRDefault="000642A5" w:rsidP="000642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 11.40-12.</w:t>
            </w:r>
            <w:r w:rsidRPr="004D7F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</w:tr>
      <w:tr w:rsidR="000642A5" w:rsidRPr="004D7F66" w:rsidTr="000642A5">
        <w:trPr>
          <w:jc w:val="center"/>
        </w:trPr>
        <w:tc>
          <w:tcPr>
            <w:tcW w:w="993" w:type="dxa"/>
            <w:vMerge/>
            <w:vAlign w:val="center"/>
          </w:tcPr>
          <w:p w:rsidR="000642A5" w:rsidRPr="004D7F66" w:rsidRDefault="000642A5" w:rsidP="0006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42A5" w:rsidRPr="004D7F66" w:rsidRDefault="000642A5" w:rsidP="0006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vAlign w:val="center"/>
          </w:tcPr>
          <w:p w:rsidR="000642A5" w:rsidRPr="004D7F66" w:rsidRDefault="000642A5" w:rsidP="0006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1281" w:type="dxa"/>
            <w:vAlign w:val="center"/>
          </w:tcPr>
          <w:p w:rsidR="000642A5" w:rsidRPr="004D7F66" w:rsidRDefault="000642A5" w:rsidP="0006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66">
              <w:rPr>
                <w:rFonts w:ascii="Times New Roman" w:hAnsi="Times New Roman" w:cs="Times New Roman"/>
                <w:sz w:val="24"/>
                <w:szCs w:val="24"/>
              </w:rPr>
              <w:t>ЭОР, самостоятельная работа</w:t>
            </w:r>
          </w:p>
        </w:tc>
        <w:tc>
          <w:tcPr>
            <w:tcW w:w="2268" w:type="dxa"/>
            <w:vAlign w:val="center"/>
          </w:tcPr>
          <w:p w:rsidR="000642A5" w:rsidRPr="004D7F66" w:rsidRDefault="000642A5" w:rsidP="0006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66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0642A5" w:rsidRPr="004D7F66" w:rsidRDefault="000642A5" w:rsidP="000642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7F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Новоселова А.Я.</w:t>
            </w:r>
          </w:p>
          <w:p w:rsidR="000642A5" w:rsidRPr="004D7F66" w:rsidRDefault="000642A5" w:rsidP="000642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D7F6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allnovoselova@yandex.ru</w:t>
            </w:r>
          </w:p>
        </w:tc>
        <w:tc>
          <w:tcPr>
            <w:tcW w:w="2888" w:type="dxa"/>
            <w:vAlign w:val="center"/>
          </w:tcPr>
          <w:p w:rsidR="000642A5" w:rsidRPr="004D7F66" w:rsidRDefault="000642A5" w:rsidP="0006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F66">
              <w:rPr>
                <w:rFonts w:ascii="Times New Roman" w:hAnsi="Times New Roman" w:cs="Times New Roman"/>
                <w:sz w:val="24"/>
                <w:szCs w:val="24"/>
              </w:rPr>
              <w:t>Экзерсис</w:t>
            </w:r>
            <w:r w:rsidRPr="004D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7F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7F66">
              <w:rPr>
                <w:rFonts w:ascii="Times New Roman" w:hAnsi="Times New Roman" w:cs="Times New Roman"/>
                <w:sz w:val="24"/>
                <w:szCs w:val="24"/>
              </w:rPr>
              <w:t>палки</w:t>
            </w:r>
            <w:r w:rsidRPr="004D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D7F66">
              <w:rPr>
                <w:rFonts w:ascii="Times New Roman" w:hAnsi="Times New Roman" w:cs="Times New Roman"/>
                <w:sz w:val="24"/>
                <w:szCs w:val="24"/>
              </w:rPr>
              <w:t>комбинации</w:t>
            </w:r>
            <w:r w:rsidRPr="004D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plie, battements </w:t>
            </w:r>
            <w:proofErr w:type="spellStart"/>
            <w:r w:rsidRPr="004D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tendus</w:t>
            </w:r>
            <w:proofErr w:type="spellEnd"/>
            <w:r w:rsidRPr="004D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7F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4D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bat.tendus</w:t>
            </w:r>
            <w:proofErr w:type="spellEnd"/>
            <w:proofErr w:type="gramEnd"/>
            <w:r w:rsidRPr="004D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D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jetes</w:t>
            </w:r>
            <w:proofErr w:type="spellEnd"/>
            <w:r w:rsidRPr="004D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4D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rond</w:t>
            </w:r>
            <w:proofErr w:type="spellEnd"/>
            <w:r w:rsidRPr="004D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jambe par </w:t>
            </w:r>
            <w:proofErr w:type="spellStart"/>
            <w:r w:rsidRPr="004D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terre</w:t>
            </w:r>
            <w:proofErr w:type="spellEnd"/>
            <w:r w:rsidRPr="004D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7F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rond</w:t>
            </w:r>
            <w:proofErr w:type="spellEnd"/>
            <w:r w:rsidRPr="004D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jambe </w:t>
            </w:r>
            <w:proofErr w:type="spellStart"/>
            <w:r w:rsidRPr="004D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4D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lair, adagio, grands battements </w:t>
            </w:r>
            <w:proofErr w:type="spellStart"/>
            <w:r w:rsidRPr="004D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jetes</w:t>
            </w:r>
            <w:proofErr w:type="spellEnd"/>
            <w:r w:rsidRPr="004D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D7F66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  <w:r w:rsidRPr="004D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7F66"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r w:rsidRPr="004D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7F66">
              <w:rPr>
                <w:rFonts w:ascii="Times New Roman" w:hAnsi="Times New Roman" w:cs="Times New Roman"/>
                <w:sz w:val="24"/>
                <w:szCs w:val="24"/>
              </w:rPr>
              <w:t>прыжка</w:t>
            </w:r>
            <w:r w:rsidRPr="004D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7F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D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7F66">
              <w:rPr>
                <w:rFonts w:ascii="Times New Roman" w:hAnsi="Times New Roman" w:cs="Times New Roman"/>
                <w:sz w:val="24"/>
                <w:szCs w:val="24"/>
              </w:rPr>
              <w:t>пальцах</w:t>
            </w:r>
            <w:r w:rsidRPr="004D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temps </w:t>
            </w:r>
            <w:proofErr w:type="spellStart"/>
            <w:r w:rsidRPr="004D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</w:t>
            </w:r>
            <w:proofErr w:type="spellEnd"/>
            <w:r w:rsidRPr="004D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D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позах</w:t>
            </w:r>
            <w:proofErr w:type="spellEnd"/>
            <w:r w:rsidRPr="004D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attitude </w:t>
            </w:r>
            <w:proofErr w:type="spellStart"/>
            <w:r w:rsidRPr="004D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croise</w:t>
            </w:r>
            <w:proofErr w:type="spellEnd"/>
            <w:r w:rsidRPr="004D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efface </w:t>
            </w:r>
            <w:proofErr w:type="spellStart"/>
            <w:r w:rsidRPr="004D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4D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tournant</w:t>
            </w:r>
          </w:p>
        </w:tc>
        <w:tc>
          <w:tcPr>
            <w:tcW w:w="3491" w:type="dxa"/>
            <w:vAlign w:val="center"/>
          </w:tcPr>
          <w:p w:rsidR="000642A5" w:rsidRPr="004D7F66" w:rsidRDefault="000642A5" w:rsidP="0006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6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отчетов студентов: </w:t>
            </w:r>
            <w:r w:rsidRPr="004D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  <w:p w:rsidR="000642A5" w:rsidRPr="004D7F66" w:rsidRDefault="000642A5" w:rsidP="0006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0642A5" w:rsidRDefault="000642A5" w:rsidP="0006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Теоретические задания</w:t>
            </w:r>
            <w:r w:rsidRPr="004D7F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4D7F66">
              <w:rPr>
                <w:rFonts w:ascii="Times New Roman" w:hAnsi="Times New Roman" w:cs="Times New Roman"/>
                <w:sz w:val="24"/>
                <w:szCs w:val="24"/>
              </w:rPr>
              <w:t>выучить  и</w:t>
            </w:r>
            <w:proofErr w:type="gramEnd"/>
            <w:r w:rsidRPr="004D7F66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терминологию классического танца раздела </w:t>
            </w:r>
            <w:r w:rsidRPr="004D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allegro</w:t>
            </w:r>
            <w:r w:rsidRPr="004D7F66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2 курса (с переводом). </w:t>
            </w:r>
          </w:p>
          <w:p w:rsidR="000642A5" w:rsidRPr="004D7F66" w:rsidRDefault="000642A5" w:rsidP="0006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642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 задания</w:t>
            </w:r>
            <w:r w:rsidRPr="004D7F66">
              <w:rPr>
                <w:rFonts w:ascii="Times New Roman" w:hAnsi="Times New Roman" w:cs="Times New Roman"/>
                <w:sz w:val="24"/>
                <w:szCs w:val="24"/>
              </w:rPr>
              <w:t xml:space="preserve">: балетная гимнастика для укрепления мышц спины и живота, эластичности стоп, </w:t>
            </w:r>
            <w:proofErr w:type="spellStart"/>
            <w:r w:rsidRPr="004D7F66">
              <w:rPr>
                <w:rFonts w:ascii="Times New Roman" w:hAnsi="Times New Roman" w:cs="Times New Roman"/>
                <w:sz w:val="24"/>
                <w:szCs w:val="24"/>
              </w:rPr>
              <w:t>выворотности</w:t>
            </w:r>
            <w:proofErr w:type="spellEnd"/>
          </w:p>
        </w:tc>
      </w:tr>
      <w:tr w:rsidR="000642A5" w:rsidRPr="004D7F66" w:rsidTr="000642A5">
        <w:trPr>
          <w:jc w:val="center"/>
        </w:trPr>
        <w:tc>
          <w:tcPr>
            <w:tcW w:w="993" w:type="dxa"/>
            <w:vMerge/>
            <w:vAlign w:val="center"/>
          </w:tcPr>
          <w:p w:rsidR="000642A5" w:rsidRPr="004D7F66" w:rsidRDefault="000642A5" w:rsidP="0006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42A5" w:rsidRPr="004D7F66" w:rsidRDefault="000642A5" w:rsidP="0006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  <w:vAlign w:val="center"/>
          </w:tcPr>
          <w:p w:rsidR="000642A5" w:rsidRPr="000642A5" w:rsidRDefault="000642A5" w:rsidP="0006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7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7F66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7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D7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vAlign w:val="center"/>
          </w:tcPr>
          <w:p w:rsidR="000642A5" w:rsidRPr="004D7F66" w:rsidRDefault="000642A5" w:rsidP="0006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ЭОР, </w:t>
            </w:r>
            <w:r w:rsidRPr="004D7F6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:rsidR="000642A5" w:rsidRPr="004D7F66" w:rsidRDefault="000642A5" w:rsidP="0006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6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642A5" w:rsidRPr="004D7F66" w:rsidRDefault="000642A5" w:rsidP="000642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7F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Воскресенская Н.Е.</w:t>
            </w:r>
          </w:p>
          <w:p w:rsidR="000642A5" w:rsidRPr="004D7F66" w:rsidRDefault="000642A5" w:rsidP="000642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7F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voskresne@mail.ru</w:t>
            </w:r>
          </w:p>
          <w:p w:rsidR="000642A5" w:rsidRPr="004D7F66" w:rsidRDefault="000642A5" w:rsidP="000642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D7F6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88" w:type="dxa"/>
            <w:vAlign w:val="center"/>
          </w:tcPr>
          <w:p w:rsidR="000642A5" w:rsidRPr="004D7F66" w:rsidRDefault="000642A5" w:rsidP="0006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66">
              <w:rPr>
                <w:rFonts w:ascii="Times New Roman" w:hAnsi="Times New Roman" w:cs="Times New Roman"/>
                <w:sz w:val="24"/>
                <w:szCs w:val="24"/>
              </w:rPr>
              <w:t>И.А. Бродский.</w:t>
            </w:r>
          </w:p>
          <w:p w:rsidR="000642A5" w:rsidRPr="004D7F66" w:rsidRDefault="000642A5" w:rsidP="0006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66">
              <w:rPr>
                <w:rFonts w:ascii="Times New Roman" w:hAnsi="Times New Roman" w:cs="Times New Roman"/>
                <w:sz w:val="24"/>
                <w:szCs w:val="24"/>
              </w:rPr>
              <w:t>Б.Ш. Окуджава</w:t>
            </w:r>
          </w:p>
        </w:tc>
        <w:tc>
          <w:tcPr>
            <w:tcW w:w="3491" w:type="dxa"/>
            <w:vAlign w:val="center"/>
          </w:tcPr>
          <w:p w:rsidR="000642A5" w:rsidRPr="004D7F66" w:rsidRDefault="000642A5" w:rsidP="0006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D7F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https://www.youtube.com/watch?v=fmF49sVKIRs</w:t>
              </w:r>
            </w:hyperlink>
          </w:p>
          <w:p w:rsidR="000642A5" w:rsidRPr="004D7F66" w:rsidRDefault="000642A5" w:rsidP="0006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D7F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https://www.youtube.com/watch?v=Ir4bErov-WM</w:t>
              </w:r>
            </w:hyperlink>
          </w:p>
        </w:tc>
        <w:tc>
          <w:tcPr>
            <w:tcW w:w="3685" w:type="dxa"/>
            <w:vAlign w:val="center"/>
          </w:tcPr>
          <w:p w:rsidR="000642A5" w:rsidRPr="004D7F66" w:rsidRDefault="000642A5" w:rsidP="0006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66">
              <w:rPr>
                <w:rFonts w:ascii="Times New Roman" w:hAnsi="Times New Roman" w:cs="Times New Roman"/>
                <w:sz w:val="24"/>
                <w:szCs w:val="24"/>
              </w:rPr>
              <w:t>Выучить наизусть по 1 стихотворению (на выбор)</w:t>
            </w:r>
          </w:p>
        </w:tc>
      </w:tr>
    </w:tbl>
    <w:p w:rsidR="00A95617" w:rsidRDefault="00A95617" w:rsidP="00A95617"/>
    <w:sectPr w:rsidR="00A95617" w:rsidSect="000642A5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C3E25"/>
    <w:multiLevelType w:val="hybridMultilevel"/>
    <w:tmpl w:val="495CD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6B"/>
    <w:rsid w:val="000642A5"/>
    <w:rsid w:val="001E2180"/>
    <w:rsid w:val="002E69D4"/>
    <w:rsid w:val="002F64FB"/>
    <w:rsid w:val="00304B93"/>
    <w:rsid w:val="003F384B"/>
    <w:rsid w:val="003F6DF4"/>
    <w:rsid w:val="004070E6"/>
    <w:rsid w:val="00432C73"/>
    <w:rsid w:val="004D7F66"/>
    <w:rsid w:val="00512860"/>
    <w:rsid w:val="0065562E"/>
    <w:rsid w:val="006621F1"/>
    <w:rsid w:val="00742F15"/>
    <w:rsid w:val="00752AFC"/>
    <w:rsid w:val="00777C6E"/>
    <w:rsid w:val="00800D75"/>
    <w:rsid w:val="00900DF7"/>
    <w:rsid w:val="00964383"/>
    <w:rsid w:val="00973F10"/>
    <w:rsid w:val="009A1FBE"/>
    <w:rsid w:val="00A2232E"/>
    <w:rsid w:val="00A74D6B"/>
    <w:rsid w:val="00A83D0D"/>
    <w:rsid w:val="00A95617"/>
    <w:rsid w:val="00AA30D7"/>
    <w:rsid w:val="00B75E4C"/>
    <w:rsid w:val="00C2281F"/>
    <w:rsid w:val="00DB5D48"/>
    <w:rsid w:val="00DB7AE3"/>
    <w:rsid w:val="00E51374"/>
    <w:rsid w:val="00EE3607"/>
    <w:rsid w:val="00F7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B6B3"/>
  <w15:chartTrackingRefBased/>
  <w15:docId w15:val="{790F09C2-53CC-4CBC-833B-259F2BF9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21F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0D7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inkatv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GvBsIMzlP5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tG59/569SQCMM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r4bErov-W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mF49sVKI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A8E6D-7B7D-49FA-8817-AA56C08D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2020-04-07T06:07:00Z</dcterms:created>
  <dcterms:modified xsi:type="dcterms:W3CDTF">2020-04-17T12:12:00Z</dcterms:modified>
</cp:coreProperties>
</file>